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BD" w:rsidRDefault="00C932BD" w:rsidP="00C932BD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 xml:space="preserve"> 5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УЧИМСЯ РЕШАТЬ ЗАДАЧИ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учить детей решать задачи; совершенствовать умение составлять обратные задачи; развивать умение анализировать.</w:t>
      </w:r>
    </w:p>
    <w:p w:rsidR="00C932BD" w:rsidRDefault="00C932BD" w:rsidP="00C932BD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C932BD" w:rsidRDefault="00C932BD" w:rsidP="00C932BD">
      <w:pPr>
        <w:shd w:val="clear" w:color="auto" w:fill="FFFFFF"/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C932BD" w:rsidRDefault="00C932BD" w:rsidP="00C932BD">
      <w:pPr>
        <w:shd w:val="clear" w:color="auto" w:fill="FFFFFF"/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Разгадайте правило, по которому составлены схемы, и вставьте числа в «окошки»: 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24450" cy="20288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Назовите выражения, которые соответствуют каждому рисунку: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48150" cy="1552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Прочитайте условие задачи.</w:t>
      </w:r>
    </w:p>
    <w:p w:rsidR="00C932BD" w:rsidRDefault="00C932BD" w:rsidP="00C932BD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осенней спячке масса одного медвежонка была 40 кг, а другого – 35 кг. К весне масса первого медвежонка составит всего 31 кг, а другого – 24 кг.</w:t>
      </w:r>
    </w:p>
    <w:p w:rsidR="00C932BD" w:rsidRDefault="00C932BD" w:rsidP="00C932BD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Соедините линией вопрос задачи и её решение.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Найди массу двух медвежат 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осенней спячке.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35 – 24 =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сколько килограммов похудеет 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6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медвежонок?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40 – 35 =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На сколько килограммов похудеет 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6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медвежонок?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40 + 35 = 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Найди массу двух медвежат после 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6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осенней спячки.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31 – 24 =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сколько килограммов тяжелее 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6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медвежонок до спячки?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40 – 31 =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сколько килограммов тяжелее </w:t>
      </w:r>
    </w:p>
    <w:p w:rsidR="00C932BD" w:rsidRDefault="00C932BD" w:rsidP="00C932BD">
      <w:pPr>
        <w:shd w:val="clear" w:color="auto" w:fill="FFFFFF"/>
        <w:tabs>
          <w:tab w:val="left" w:pos="4815"/>
        </w:tabs>
        <w:autoSpaceDE w:val="0"/>
        <w:autoSpaceDN w:val="0"/>
        <w:adjustRightInd w:val="0"/>
        <w:spacing w:after="0" w:line="264" w:lineRule="auto"/>
        <w:ind w:firstLine="61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медвежонок после спячки?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51 + 24 = </w:t>
      </w:r>
    </w:p>
    <w:p w:rsidR="00C932BD" w:rsidRDefault="00C932BD" w:rsidP="00C932BD">
      <w:pPr>
        <w:tabs>
          <w:tab w:val="left" w:pos="2835"/>
        </w:tabs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по теме урока.</w:t>
      </w:r>
    </w:p>
    <w:p w:rsidR="00C932BD" w:rsidRDefault="00C932BD" w:rsidP="00C932BD">
      <w:pPr>
        <w:tabs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будем решать задачи.</w:t>
      </w:r>
    </w:p>
    <w:p w:rsidR="00C932BD" w:rsidRDefault="00C932BD" w:rsidP="00C932BD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38.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известно?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Решите данную задачу.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коробка – 6 мячей.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коробок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>
        <w:rPr>
          <w:rFonts w:ascii="Times New Roman" w:hAnsi="Times New Roman" w:cs="Times New Roman"/>
          <w:sz w:val="28"/>
          <w:szCs w:val="28"/>
        </w:rPr>
        <w:t>мячей.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· 9 = 54 (м.) – в 9 коробках.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54 мяча.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и решите две обратные задачи.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 коробка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>
        <w:rPr>
          <w:rFonts w:ascii="Times New Roman" w:hAnsi="Times New Roman" w:cs="Times New Roman"/>
          <w:sz w:val="28"/>
          <w:szCs w:val="28"/>
        </w:rPr>
        <w:t>мячей.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коробок – 54 мяча.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= 6 (м.) – в одной коробке.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6 мячей.</w:t>
      </w:r>
    </w:p>
    <w:p w:rsidR="00C932BD" w:rsidRDefault="00C932BD" w:rsidP="00C932BD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 коробка – 6 мячей.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? коробок – 54 мяча.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= 9 (короб.) – потребуется.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9 коробок.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39.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рисунок.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известно? Что требуется узнать?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 данному рисунку составьте одну задачу на умножение и две задачи на деление.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 коробка – 8 к.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 коробок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>
        <w:rPr>
          <w:rFonts w:ascii="Times New Roman" w:hAnsi="Times New Roman" w:cs="Times New Roman"/>
          <w:sz w:val="28"/>
          <w:szCs w:val="28"/>
        </w:rPr>
        <w:t>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· 5 = 40 (к.) – в 5 коробках.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40 конфет.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 коробка – 8 к.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? коробок – 40 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= 5 (к.) – потребуется.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5 коробок.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1 коробка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>
        <w:rPr>
          <w:rFonts w:ascii="Times New Roman" w:hAnsi="Times New Roman" w:cs="Times New Roman"/>
          <w:sz w:val="28"/>
          <w:szCs w:val="28"/>
        </w:rPr>
        <w:t>к.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коробок – 40 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= 8 (к.) – в одной коробке.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8 конфет.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Являются ли составленные задачи на деление обратными к составленной задаче на умножение? </w:t>
      </w:r>
      <w:r>
        <w:rPr>
          <w:rFonts w:ascii="Times New Roman" w:hAnsi="Times New Roman" w:cs="Times New Roman"/>
          <w:i/>
          <w:iCs/>
          <w:sz w:val="28"/>
          <w:szCs w:val="28"/>
        </w:rPr>
        <w:t>(Являются.)</w:t>
      </w:r>
    </w:p>
    <w:p w:rsidR="00C932BD" w:rsidRDefault="00C932BD" w:rsidP="00C932BD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40.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задачу, решением которой было бы произведение 7 · 7.</w:t>
      </w:r>
    </w:p>
    <w:p w:rsidR="00C932BD" w:rsidRDefault="00C932BD" w:rsidP="00C932BD">
      <w:pPr>
        <w:autoSpaceDE w:val="0"/>
        <w:autoSpaceDN w:val="0"/>
        <w:adjustRightInd w:val="0"/>
        <w:spacing w:after="75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tbl>
      <w:tblPr>
        <w:tblW w:w="0" w:type="auto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408"/>
        <w:gridCol w:w="1650"/>
        <w:gridCol w:w="1566"/>
      </w:tblGrid>
      <w:tr w:rsidR="00C932BD">
        <w:trPr>
          <w:tblCellSpacing w:w="0" w:type="dxa"/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2BD" w:rsidRDefault="00C932B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2BD" w:rsidRDefault="00C932B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2BD" w:rsidRDefault="00C932B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</w:tr>
      <w:tr w:rsidR="00C932BD">
        <w:tblPrEx>
          <w:tblCellSpacing w:w="-8" w:type="dxa"/>
        </w:tblPrEx>
        <w:trPr>
          <w:tblCellSpacing w:w="-8" w:type="dxa"/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2BD" w:rsidRDefault="00C932B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р.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2BD" w:rsidRDefault="00C932B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шт.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32BD" w:rsidRDefault="00C932B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р.</w:t>
            </w:r>
          </w:p>
        </w:tc>
      </w:tr>
    </w:tbl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· 7 = 49 (р.) – стоят 7 ручек.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7 ручек.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Не составляя обратной задачи, запишите её решение и вычислите ответ обратной задачи. </w:t>
      </w:r>
      <w:r>
        <w:rPr>
          <w:rFonts w:ascii="Times New Roman" w:hAnsi="Times New Roman" w:cs="Times New Roman"/>
          <w:i/>
          <w:iCs/>
          <w:sz w:val="28"/>
          <w:szCs w:val="28"/>
        </w:rPr>
        <w:t>(49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7 = 7.)</w:t>
      </w:r>
    </w:p>
    <w:p w:rsidR="00C932BD" w:rsidRDefault="00C932BD" w:rsidP="00C932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2628900" cy="600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42.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задачу, решением которой было бы частное 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Задача. </w:t>
      </w:r>
      <w:r>
        <w:rPr>
          <w:rFonts w:ascii="Times New Roman" w:hAnsi="Times New Roman" w:cs="Times New Roman"/>
          <w:sz w:val="28"/>
          <w:szCs w:val="28"/>
        </w:rPr>
        <w:t>В пять коробок разложили 35 карандашей поровну. Сколько карандашей в одной коробке?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 составляя обратных задач, запишите их решение и вычислите их ответы.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 = 5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 · 5 = 35</w:t>
      </w:r>
    </w:p>
    <w:p w:rsidR="00C932BD" w:rsidRDefault="00C932BD" w:rsidP="00C932BD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43.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задачу, решением которой было бы произведение 7 · 5.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Задача.</w:t>
      </w:r>
      <w:r>
        <w:rPr>
          <w:rFonts w:ascii="Times New Roman" w:hAnsi="Times New Roman" w:cs="Times New Roman"/>
          <w:sz w:val="28"/>
          <w:szCs w:val="28"/>
        </w:rPr>
        <w:t xml:space="preserve"> В магазине составили 5 букетов по 7 цветов в каждом. Сколько цветов в пяти букетах?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 составляя обратных задач, запишите их решения и вычислите ответы.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 = 5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= 7</w:t>
      </w:r>
    </w:p>
    <w:p w:rsidR="00C932BD" w:rsidRDefault="00C932BD" w:rsidP="00C932BD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44.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Может ли обратная задача иметь точно такое же решение, как и прямая задача?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Может, если прямая задача решается выражением, в котором делитель равен значению частного: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932BD" w:rsidRDefault="00C932BD" w:rsidP="00C932BD">
      <w:pPr>
        <w:tabs>
          <w:tab w:val="left" w:pos="3120"/>
        </w:tabs>
        <w:autoSpaceDE w:val="0"/>
        <w:autoSpaceDN w:val="0"/>
        <w:adjustRightInd w:val="0"/>
        <w:spacing w:after="0" w:line="264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= 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36 : 6 = 6</w:t>
      </w:r>
    </w:p>
    <w:p w:rsidR="00C932BD" w:rsidRDefault="00C932BD" w:rsidP="00C932BD">
      <w:pPr>
        <w:tabs>
          <w:tab w:val="left" w:pos="3120"/>
        </w:tabs>
        <w:autoSpaceDE w:val="0"/>
        <w:autoSpaceDN w:val="0"/>
        <w:adjustRightInd w:val="0"/>
        <w:spacing w:after="0" w:line="264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=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49 : 7 = 7</w:t>
      </w:r>
    </w:p>
    <w:p w:rsidR="00C932BD" w:rsidRDefault="00C932BD" w:rsidP="00C932BD">
      <w:pPr>
        <w:tabs>
          <w:tab w:val="left" w:pos="3120"/>
        </w:tabs>
        <w:autoSpaceDE w:val="0"/>
        <w:autoSpaceDN w:val="0"/>
        <w:adjustRightInd w:val="0"/>
        <w:spacing w:after="0" w:line="264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= 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64 : 8 = 8</w:t>
      </w:r>
    </w:p>
    <w:p w:rsidR="00C932BD" w:rsidRDefault="00C932BD" w:rsidP="00C932BD">
      <w:pPr>
        <w:tabs>
          <w:tab w:val="left" w:pos="3120"/>
        </w:tabs>
        <w:autoSpaceDE w:val="0"/>
        <w:autoSpaceDN w:val="0"/>
        <w:adjustRightInd w:val="0"/>
        <w:spacing w:after="0" w:line="264" w:lineRule="auto"/>
        <w:ind w:firstLine="1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= 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81 : 9 = 9.)</w:t>
      </w:r>
    </w:p>
    <w:p w:rsidR="00C932BD" w:rsidRDefault="00C932BD" w:rsidP="00C932BD">
      <w:pPr>
        <w:tabs>
          <w:tab w:val="left" w:pos="312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составляют прямую и обратную задачи, решением которых является частное 36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6.</w:t>
      </w:r>
    </w:p>
    <w:p w:rsidR="00C932BD" w:rsidRDefault="00C932BD" w:rsidP="00C932BD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Запись: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 аквариум – 6 рыбок.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? аквариумов – 36 рыбок.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= 6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аквар</w:t>
      </w:r>
      <w:proofErr w:type="spellEnd"/>
      <w:r>
        <w:rPr>
          <w:rFonts w:ascii="Times New Roman" w:hAnsi="Times New Roman" w:cs="Times New Roman"/>
          <w:sz w:val="28"/>
          <w:szCs w:val="28"/>
        </w:rPr>
        <w:t>.) – потребовалось.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6 аквариумов.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1 аквариум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– ? </w:t>
      </w:r>
      <w:proofErr w:type="gramEnd"/>
      <w:r>
        <w:rPr>
          <w:rFonts w:ascii="Times New Roman" w:hAnsi="Times New Roman" w:cs="Times New Roman"/>
          <w:sz w:val="28"/>
          <w:szCs w:val="28"/>
        </w:rPr>
        <w:t>рыбок.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аквариумов – 36 рыбок.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Решение: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= 6 (рыбок) – в одном аквариуме.</w:t>
      </w:r>
    </w:p>
    <w:p w:rsidR="00C932BD" w:rsidRDefault="00C932BD" w:rsidP="00C932BD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6 рыбок.</w:t>
      </w:r>
    </w:p>
    <w:p w:rsidR="00C932BD" w:rsidRDefault="00C932BD" w:rsidP="00C932BD">
      <w:pPr>
        <w:tabs>
          <w:tab w:val="left" w:pos="312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карточкам.</w:t>
      </w:r>
    </w:p>
    <w:p w:rsidR="00C932BD" w:rsidRDefault="00C932BD" w:rsidP="00C932BD">
      <w:pPr>
        <w:tabs>
          <w:tab w:val="left" w:pos="312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в узорах знакомые геометрические фигуры. Раскрасьте узоры.</w:t>
      </w:r>
    </w:p>
    <w:p w:rsidR="00C932BD" w:rsidRDefault="00C932BD" w:rsidP="00C932BD">
      <w:pPr>
        <w:tabs>
          <w:tab w:val="left" w:pos="3120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43350" cy="1219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2BD" w:rsidRDefault="00C932BD" w:rsidP="00C932B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C932BD" w:rsidRDefault="00C932BD" w:rsidP="00C932B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Что нового узнали на уроке?</w:t>
      </w:r>
    </w:p>
    <w:p w:rsidR="00C932BD" w:rsidRDefault="00C932BD" w:rsidP="00C932B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задачи называются обратными?</w:t>
      </w:r>
    </w:p>
    <w:p w:rsidR="00C932BD" w:rsidRDefault="00C932BD" w:rsidP="00C932BD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задание.</w:t>
      </w:r>
      <w:r>
        <w:rPr>
          <w:rFonts w:ascii="Times New Roman" w:hAnsi="Times New Roman" w:cs="Times New Roman"/>
          <w:sz w:val="28"/>
          <w:szCs w:val="28"/>
        </w:rPr>
        <w:t xml:space="preserve"> № 41.</w:t>
      </w:r>
    </w:p>
    <w:p w:rsidR="008E5FA6" w:rsidRDefault="008E5FA6">
      <w:bookmarkStart w:id="0" w:name="_GoBack"/>
      <w:bookmarkEnd w:id="0"/>
    </w:p>
    <w:sectPr w:rsidR="008E5FA6" w:rsidSect="00684C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2BD"/>
    <w:rsid w:val="008E5FA6"/>
    <w:rsid w:val="00C9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553</Words>
  <Characters>3155</Characters>
  <Application>Microsoft Office Word</Application>
  <DocSecurity>0</DocSecurity>
  <Lines>26</Lines>
  <Paragraphs>7</Paragraphs>
  <ScaleCrop>false</ScaleCrop>
  <Company>Home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2013-06-03T17:40:00Z</dcterms:created>
  <dcterms:modified xsi:type="dcterms:W3CDTF">2013-06-03T17:41:00Z</dcterms:modified>
</cp:coreProperties>
</file>